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6C9F" w14:textId="77777777" w:rsidR="00A76761" w:rsidRPr="00750438" w:rsidRDefault="00000000">
      <w:pPr>
        <w:spacing w:after="120"/>
        <w:jc w:val="right"/>
        <w:rPr>
          <w:lang w:val="en-US"/>
        </w:rPr>
      </w:pPr>
      <w:r>
        <w:rPr>
          <w:b/>
          <w:bCs/>
          <w:sz w:val="24"/>
          <w:szCs w:val="24"/>
        </w:rPr>
        <w:t>УТВЕРЖДАЮ</w:t>
      </w:r>
    </w:p>
    <w:p w14:paraId="142CE722" w14:textId="77777777" w:rsidR="00A76761" w:rsidRPr="00750438" w:rsidRDefault="00000000">
      <w:pPr>
        <w:spacing w:after="120"/>
        <w:jc w:val="right"/>
        <w:rPr>
          <w:lang w:val="en-US"/>
        </w:rPr>
      </w:pPr>
      <w:r w:rsidRPr="00750438">
        <w:rPr>
          <w:sz w:val="24"/>
          <w:szCs w:val="24"/>
          <w:lang w:val="en-US"/>
        </w:rPr>
        <w:t>{</w:t>
      </w:r>
      <w:proofErr w:type="spellStart"/>
      <w:r w:rsidRPr="00750438">
        <w:rPr>
          <w:sz w:val="24"/>
          <w:szCs w:val="24"/>
          <w:lang w:val="en-US"/>
        </w:rPr>
        <w:t>approverPosition</w:t>
      </w:r>
      <w:proofErr w:type="spellEnd"/>
      <w:r w:rsidRPr="00750438">
        <w:rPr>
          <w:sz w:val="24"/>
          <w:szCs w:val="24"/>
          <w:lang w:val="en-US"/>
        </w:rPr>
        <w:t>}</w:t>
      </w:r>
    </w:p>
    <w:p w14:paraId="19ABAEE3" w14:textId="77777777" w:rsidR="00A76761" w:rsidRPr="00750438" w:rsidRDefault="00000000">
      <w:pPr>
        <w:spacing w:after="120"/>
        <w:jc w:val="right"/>
        <w:rPr>
          <w:lang w:val="en-US"/>
        </w:rPr>
      </w:pPr>
      <w:r w:rsidRPr="00750438">
        <w:rPr>
          <w:sz w:val="24"/>
          <w:szCs w:val="24"/>
          <w:lang w:val="en-US"/>
        </w:rPr>
        <w:t>«{</w:t>
      </w:r>
      <w:proofErr w:type="spellStart"/>
      <w:r w:rsidRPr="00750438">
        <w:rPr>
          <w:sz w:val="24"/>
          <w:szCs w:val="24"/>
          <w:lang w:val="en-US"/>
        </w:rPr>
        <w:t>objectName</w:t>
      </w:r>
      <w:proofErr w:type="spellEnd"/>
      <w:r w:rsidRPr="00750438">
        <w:rPr>
          <w:sz w:val="24"/>
          <w:szCs w:val="24"/>
          <w:lang w:val="en-US"/>
        </w:rPr>
        <w:t>}»</w:t>
      </w:r>
    </w:p>
    <w:p w14:paraId="6A610265" w14:textId="77777777" w:rsidR="00A76761" w:rsidRPr="00750438" w:rsidRDefault="00000000">
      <w:pPr>
        <w:spacing w:after="120"/>
        <w:jc w:val="right"/>
        <w:rPr>
          <w:lang w:val="en-US"/>
        </w:rPr>
      </w:pPr>
      <w:r w:rsidRPr="00750438">
        <w:rPr>
          <w:sz w:val="24"/>
          <w:szCs w:val="24"/>
          <w:lang w:val="en-US"/>
        </w:rPr>
        <w:t>_____________ {</w:t>
      </w:r>
      <w:proofErr w:type="spellStart"/>
      <w:r w:rsidRPr="00750438">
        <w:rPr>
          <w:sz w:val="24"/>
          <w:szCs w:val="24"/>
          <w:lang w:val="en-US"/>
        </w:rPr>
        <w:t>approverName</w:t>
      </w:r>
      <w:proofErr w:type="spellEnd"/>
      <w:r w:rsidRPr="00750438">
        <w:rPr>
          <w:sz w:val="24"/>
          <w:szCs w:val="24"/>
          <w:lang w:val="en-US"/>
        </w:rPr>
        <w:t>}</w:t>
      </w:r>
    </w:p>
    <w:p w14:paraId="26A5C4EB" w14:textId="77777777" w:rsidR="00A76761" w:rsidRPr="00750438" w:rsidRDefault="00000000">
      <w:pPr>
        <w:spacing w:after="300"/>
        <w:jc w:val="right"/>
        <w:rPr>
          <w:lang w:val="en-US"/>
        </w:rPr>
      </w:pPr>
      <w:r w:rsidRPr="00750438">
        <w:rPr>
          <w:sz w:val="24"/>
          <w:szCs w:val="24"/>
          <w:lang w:val="en-US"/>
        </w:rPr>
        <w:t xml:space="preserve">«___» ________ 20__ </w:t>
      </w:r>
      <w:r>
        <w:rPr>
          <w:sz w:val="24"/>
          <w:szCs w:val="24"/>
        </w:rPr>
        <w:t>г</w:t>
      </w:r>
      <w:r w:rsidRPr="00750438">
        <w:rPr>
          <w:sz w:val="24"/>
          <w:szCs w:val="24"/>
          <w:lang w:val="en-US"/>
        </w:rPr>
        <w:t>.</w:t>
      </w:r>
    </w:p>
    <w:p w14:paraId="4080383F" w14:textId="77777777" w:rsidR="00A76761" w:rsidRPr="00750438" w:rsidRDefault="00000000">
      <w:pPr>
        <w:spacing w:after="200"/>
        <w:rPr>
          <w:lang w:val="en-US"/>
        </w:rPr>
      </w:pPr>
      <w:r>
        <w:rPr>
          <w:b/>
          <w:bCs/>
          <w:sz w:val="24"/>
          <w:szCs w:val="24"/>
        </w:rPr>
        <w:t>СОГЛАСОВАНО</w:t>
      </w:r>
      <w:r w:rsidRPr="00750438">
        <w:rPr>
          <w:b/>
          <w:bCs/>
          <w:sz w:val="24"/>
          <w:szCs w:val="24"/>
          <w:lang w:val="en-US"/>
        </w:rPr>
        <w:t>:</w:t>
      </w:r>
    </w:p>
    <w:p w14:paraId="11FAB0AA" w14:textId="77777777" w:rsidR="00A76761" w:rsidRPr="00750438" w:rsidRDefault="00000000">
      <w:pPr>
        <w:spacing w:after="60"/>
        <w:rPr>
          <w:lang w:val="en-US"/>
        </w:rPr>
      </w:pPr>
      <w:r w:rsidRPr="00750438">
        <w:rPr>
          <w:sz w:val="24"/>
          <w:szCs w:val="24"/>
          <w:lang w:val="en-US"/>
        </w:rPr>
        <w:t>{#signatories}</w:t>
      </w:r>
    </w:p>
    <w:p w14:paraId="59583330" w14:textId="77777777" w:rsidR="00A76761" w:rsidRPr="00750438" w:rsidRDefault="00000000">
      <w:pPr>
        <w:spacing w:after="60"/>
        <w:rPr>
          <w:lang w:val="en-US"/>
        </w:rPr>
      </w:pPr>
      <w:r w:rsidRPr="00750438">
        <w:rPr>
          <w:sz w:val="24"/>
          <w:szCs w:val="24"/>
          <w:lang w:val="en-US"/>
        </w:rPr>
        <w:t>{position}</w:t>
      </w:r>
    </w:p>
    <w:p w14:paraId="27B09294" w14:textId="77777777" w:rsidR="00A76761" w:rsidRPr="00750438" w:rsidRDefault="00000000">
      <w:pPr>
        <w:spacing w:after="200"/>
        <w:rPr>
          <w:lang w:val="en-US"/>
        </w:rPr>
      </w:pPr>
      <w:r w:rsidRPr="00750438">
        <w:rPr>
          <w:sz w:val="24"/>
          <w:szCs w:val="24"/>
          <w:lang w:val="en-US"/>
        </w:rPr>
        <w:t>_____________ {name}</w:t>
      </w:r>
    </w:p>
    <w:p w14:paraId="3BF3FEF3" w14:textId="77777777" w:rsidR="00A76761" w:rsidRPr="00750438" w:rsidRDefault="00000000">
      <w:pPr>
        <w:spacing w:after="120"/>
        <w:rPr>
          <w:lang w:val="en-US"/>
        </w:rPr>
      </w:pPr>
      <w:r w:rsidRPr="00750438">
        <w:rPr>
          <w:sz w:val="24"/>
          <w:szCs w:val="24"/>
          <w:lang w:val="en-US"/>
        </w:rPr>
        <w:t>{/signatories}</w:t>
      </w:r>
    </w:p>
    <w:p w14:paraId="2A30C5C0" w14:textId="77777777" w:rsidR="00750438" w:rsidRDefault="00750438">
      <w:pPr>
        <w:spacing w:before="200" w:after="200"/>
        <w:jc w:val="center"/>
      </w:pPr>
    </w:p>
    <w:p w14:paraId="009DCFCD" w14:textId="0E92A0D5" w:rsidR="00A76761" w:rsidRDefault="00000000">
      <w:pPr>
        <w:spacing w:before="200" w:after="200"/>
        <w:jc w:val="center"/>
      </w:pPr>
      <w:r>
        <w:rPr>
          <w:b/>
          <w:bCs/>
          <w:sz w:val="28"/>
          <w:szCs w:val="28"/>
        </w:rPr>
        <w:t>План взаимодействия с территориальными органами безопасности, территориальными органами Министерства внутренних дел Российской Федерации, территориальными органами Федеральной службы войск национальной гвардии Российской Федерации по вопросам обеспечения антитеррористической защищённости объекта (территории)</w:t>
      </w:r>
    </w:p>
    <w:p w14:paraId="4139A924" w14:textId="0029E089" w:rsidR="00750438" w:rsidRDefault="00000000">
      <w:pPr>
        <w:spacing w:after="4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{</w:t>
      </w:r>
      <w:proofErr w:type="spellStart"/>
      <w:r>
        <w:rPr>
          <w:b/>
          <w:bCs/>
          <w:sz w:val="28"/>
          <w:szCs w:val="28"/>
        </w:rPr>
        <w:t>objectName</w:t>
      </w:r>
      <w:proofErr w:type="spellEnd"/>
      <w:r>
        <w:rPr>
          <w:b/>
          <w:bCs/>
          <w:sz w:val="28"/>
          <w:szCs w:val="28"/>
        </w:rPr>
        <w:t>}</w:t>
      </w:r>
    </w:p>
    <w:p w14:paraId="6197A270" w14:textId="77777777" w:rsidR="00750438" w:rsidRDefault="007504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0B523C4" w14:textId="77777777" w:rsidR="00A76761" w:rsidRDefault="00A76761">
      <w:pPr>
        <w:spacing w:after="400"/>
        <w:jc w:val="center"/>
      </w:pPr>
    </w:p>
    <w:p w14:paraId="5C1A905C" w14:textId="5AE67AD9" w:rsidR="00A76761" w:rsidRPr="00750438" w:rsidRDefault="00750438">
      <w:pPr>
        <w:pStyle w:val="2"/>
        <w:spacing w:before="300" w:after="200"/>
        <w:rPr>
          <w:color w:val="auto"/>
        </w:rPr>
      </w:pPr>
      <w:r w:rsidRPr="00750438">
        <w:rPr>
          <w:b/>
          <w:bCs/>
          <w:color w:val="auto"/>
          <w:sz w:val="24"/>
          <w:szCs w:val="24"/>
        </w:rPr>
        <w:t>I. ОБЩИЕ ПОЛОЖЕНИЯ</w:t>
      </w:r>
    </w:p>
    <w:p w14:paraId="02210D44" w14:textId="77777777" w:rsidR="00A76761" w:rsidRPr="00750438" w:rsidRDefault="00000000">
      <w:pPr>
        <w:spacing w:after="120"/>
      </w:pPr>
      <w:r w:rsidRPr="00750438">
        <w:rPr>
          <w:sz w:val="24"/>
          <w:szCs w:val="24"/>
        </w:rPr>
        <w:t>{</w:t>
      </w:r>
      <w:proofErr w:type="spellStart"/>
      <w:r w:rsidRPr="00750438">
        <w:rPr>
          <w:sz w:val="24"/>
          <w:szCs w:val="24"/>
        </w:rPr>
        <w:t>generalProvisions</w:t>
      </w:r>
      <w:proofErr w:type="spellEnd"/>
      <w:r w:rsidRPr="00750438">
        <w:rPr>
          <w:sz w:val="24"/>
          <w:szCs w:val="24"/>
        </w:rPr>
        <w:t>}</w:t>
      </w:r>
    </w:p>
    <w:p w14:paraId="49069623" w14:textId="77777777" w:rsidR="00A76761" w:rsidRPr="00750438" w:rsidRDefault="00000000">
      <w:pPr>
        <w:pStyle w:val="2"/>
        <w:spacing w:before="300" w:after="200"/>
        <w:rPr>
          <w:color w:val="auto"/>
        </w:rPr>
      </w:pPr>
      <w:r w:rsidRPr="00750438">
        <w:rPr>
          <w:b/>
          <w:bCs/>
          <w:color w:val="auto"/>
          <w:sz w:val="24"/>
          <w:szCs w:val="24"/>
        </w:rPr>
        <w:t>II. ПЛАН ВЗАИМОДЕЙСТВИЯ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3"/>
        <w:gridCol w:w="2517"/>
        <w:gridCol w:w="1733"/>
        <w:gridCol w:w="1993"/>
        <w:gridCol w:w="1526"/>
      </w:tblGrid>
      <w:tr w:rsidR="00A76761" w:rsidRPr="00750438" w14:paraId="3F577980" w14:textId="77777777" w:rsidTr="0075043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BA8B8B" w14:textId="77777777" w:rsidR="00A76761" w:rsidRPr="00750438" w:rsidRDefault="00000000">
            <w:pPr>
              <w:spacing w:before="40" w:after="40"/>
              <w:jc w:val="center"/>
            </w:pPr>
            <w:r w:rsidRPr="00750438">
              <w:rPr>
                <w:b/>
                <w:bCs/>
              </w:rPr>
              <w:t>№ п/п</w:t>
            </w:r>
          </w:p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82146" w14:textId="77777777" w:rsidR="00A76761" w:rsidRPr="00750438" w:rsidRDefault="00000000">
            <w:pPr>
              <w:spacing w:before="40" w:after="40"/>
              <w:jc w:val="center"/>
            </w:pPr>
            <w:r w:rsidRPr="00750438">
              <w:rPr>
                <w:b/>
                <w:bCs/>
              </w:rPr>
              <w:t>Мероприятия по взаимодействию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142BC" w14:textId="77777777" w:rsidR="00A76761" w:rsidRPr="00750438" w:rsidRDefault="00000000">
            <w:pPr>
              <w:spacing w:before="40" w:after="40"/>
              <w:jc w:val="center"/>
            </w:pPr>
            <w:r w:rsidRPr="00750438">
              <w:rPr>
                <w:b/>
                <w:bCs/>
              </w:rPr>
              <w:t>С кем организуется взаимодействие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1A0B00" w14:textId="77777777" w:rsidR="00A76761" w:rsidRPr="00750438" w:rsidRDefault="00000000">
            <w:pPr>
              <w:spacing w:before="40" w:after="40"/>
              <w:jc w:val="center"/>
            </w:pPr>
            <w:r w:rsidRPr="00750438">
              <w:rPr>
                <w:b/>
                <w:bCs/>
              </w:rPr>
              <w:t>Описание, виды и способы взаимодействия</w:t>
            </w:r>
          </w:p>
        </w:tc>
        <w:tc>
          <w:tcPr>
            <w:tcW w:w="1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24DDA3" w14:textId="77777777" w:rsidR="00A76761" w:rsidRPr="00750438" w:rsidRDefault="00000000">
            <w:pPr>
              <w:spacing w:before="40" w:after="40"/>
              <w:jc w:val="center"/>
            </w:pPr>
            <w:r w:rsidRPr="00750438">
              <w:rPr>
                <w:b/>
                <w:bCs/>
              </w:rPr>
              <w:t>Примечание</w:t>
            </w:r>
          </w:p>
        </w:tc>
      </w:tr>
      <w:tr w:rsidR="00A76761" w:rsidRPr="00750438" w14:paraId="484B8B1F" w14:textId="77777777" w:rsidTr="0075043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DD01B0" w14:textId="77777777" w:rsidR="00A76761" w:rsidRPr="00750438" w:rsidRDefault="00000000">
            <w:pPr>
              <w:spacing w:before="40" w:after="40"/>
              <w:jc w:val="center"/>
            </w:pPr>
            <w:r w:rsidRPr="00750438">
              <w:t>{#</w:t>
            </w:r>
            <w:proofErr w:type="gramStart"/>
            <w:r w:rsidRPr="00750438">
              <w:t>activities}{</w:t>
            </w:r>
            <w:proofErr w:type="gramEnd"/>
            <w:r w:rsidRPr="00750438">
              <w:t>num}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967CC7" w14:textId="77777777" w:rsidR="00A76761" w:rsidRPr="00750438" w:rsidRDefault="00000000">
            <w:pPr>
              <w:spacing w:before="40" w:after="40"/>
            </w:pPr>
            <w:r w:rsidRPr="00750438">
              <w:t>{</w:t>
            </w:r>
            <w:proofErr w:type="spellStart"/>
            <w:r w:rsidRPr="00750438">
              <w:t>activity</w:t>
            </w:r>
            <w:proofErr w:type="spellEnd"/>
            <w:r w:rsidRPr="00750438">
              <w:t>}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3DAED6" w14:textId="77777777" w:rsidR="00A76761" w:rsidRPr="00750438" w:rsidRDefault="00000000">
            <w:pPr>
              <w:spacing w:before="40" w:after="40"/>
            </w:pPr>
            <w:r w:rsidRPr="00750438">
              <w:t>{</w:t>
            </w:r>
            <w:proofErr w:type="spellStart"/>
            <w:r w:rsidRPr="00750438">
              <w:t>partners</w:t>
            </w:r>
            <w:proofErr w:type="spellEnd"/>
            <w:r w:rsidRPr="00750438">
              <w:t>}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695210" w14:textId="77777777" w:rsidR="00A76761" w:rsidRPr="00750438" w:rsidRDefault="00000000">
            <w:pPr>
              <w:spacing w:before="40" w:after="40"/>
            </w:pPr>
            <w:r w:rsidRPr="00750438">
              <w:t>{</w:t>
            </w:r>
            <w:proofErr w:type="spellStart"/>
            <w:r w:rsidRPr="00750438">
              <w:t>method</w:t>
            </w:r>
            <w:proofErr w:type="spellEnd"/>
            <w:r w:rsidRPr="00750438">
              <w:t>}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DEF21" w14:textId="77777777" w:rsidR="00A76761" w:rsidRPr="00750438" w:rsidRDefault="00000000">
            <w:pPr>
              <w:spacing w:before="40" w:after="40"/>
            </w:pPr>
            <w:r w:rsidRPr="00750438">
              <w:t>{</w:t>
            </w:r>
            <w:proofErr w:type="spellStart"/>
            <w:r w:rsidRPr="00750438">
              <w:t>note</w:t>
            </w:r>
            <w:proofErr w:type="spellEnd"/>
            <w:r w:rsidRPr="00750438">
              <w:t>}{/</w:t>
            </w:r>
            <w:proofErr w:type="spellStart"/>
            <w:r w:rsidRPr="00750438">
              <w:t>activities</w:t>
            </w:r>
            <w:proofErr w:type="spellEnd"/>
            <w:r w:rsidRPr="00750438">
              <w:t>}</w:t>
            </w:r>
          </w:p>
        </w:tc>
      </w:tr>
    </w:tbl>
    <w:p w14:paraId="1524FEB4" w14:textId="77777777" w:rsidR="00A76761" w:rsidRPr="00750438" w:rsidRDefault="00000000">
      <w:pPr>
        <w:pStyle w:val="2"/>
        <w:spacing w:before="300" w:after="200"/>
        <w:rPr>
          <w:color w:val="auto"/>
        </w:rPr>
      </w:pPr>
      <w:r w:rsidRPr="00750438">
        <w:rPr>
          <w:b/>
          <w:bCs/>
          <w:color w:val="auto"/>
          <w:sz w:val="24"/>
          <w:szCs w:val="24"/>
        </w:rPr>
        <w:t>III. НОМЕРА ТЕЛЕФОНОВ ДЕЖУРНЫХ (ОПЕРАТИВНЫХ) СЛУЖБ</w:t>
      </w:r>
    </w:p>
    <w:p w14:paraId="474BFC15" w14:textId="77777777" w:rsidR="00A76761" w:rsidRDefault="00000000">
      <w:pPr>
        <w:spacing w:after="120"/>
      </w:pPr>
      <w:r>
        <w:rPr>
          <w:sz w:val="24"/>
          <w:szCs w:val="24"/>
        </w:rPr>
        <w:t>{#contacts}</w:t>
      </w:r>
    </w:p>
    <w:p w14:paraId="4912906A" w14:textId="77777777" w:rsidR="00A76761" w:rsidRDefault="00000000">
      <w:pPr>
        <w:spacing w:after="100"/>
      </w:pPr>
      <w:r>
        <w:rPr>
          <w:sz w:val="24"/>
          <w:szCs w:val="24"/>
        </w:rPr>
        <w:t>— {</w:t>
      </w:r>
      <w:proofErr w:type="spellStart"/>
      <w:r>
        <w:rPr>
          <w:sz w:val="24"/>
          <w:szCs w:val="24"/>
        </w:rPr>
        <w:t>label</w:t>
      </w:r>
      <w:proofErr w:type="spellEnd"/>
      <w:r>
        <w:rPr>
          <w:sz w:val="24"/>
          <w:szCs w:val="24"/>
        </w:rPr>
        <w:t>}: {</w:t>
      </w:r>
      <w:proofErr w:type="spellStart"/>
      <w:r>
        <w:rPr>
          <w:sz w:val="24"/>
          <w:szCs w:val="24"/>
        </w:rPr>
        <w:t>phone</w:t>
      </w:r>
      <w:proofErr w:type="spellEnd"/>
      <w:r>
        <w:rPr>
          <w:sz w:val="24"/>
          <w:szCs w:val="24"/>
        </w:rPr>
        <w:t>}</w:t>
      </w:r>
    </w:p>
    <w:p w14:paraId="683B03BA" w14:textId="77777777" w:rsidR="00A76761" w:rsidRDefault="00000000">
      <w:pPr>
        <w:spacing w:after="120"/>
      </w:pPr>
      <w:r>
        <w:rPr>
          <w:sz w:val="24"/>
          <w:szCs w:val="24"/>
        </w:rPr>
        <w:t>{/</w:t>
      </w:r>
      <w:proofErr w:type="spellStart"/>
      <w:r>
        <w:rPr>
          <w:sz w:val="24"/>
          <w:szCs w:val="24"/>
        </w:rPr>
        <w:t>contacts</w:t>
      </w:r>
      <w:proofErr w:type="spellEnd"/>
      <w:r>
        <w:rPr>
          <w:sz w:val="24"/>
          <w:szCs w:val="24"/>
        </w:rPr>
        <w:t>}</w:t>
      </w:r>
    </w:p>
    <w:p w14:paraId="3B0AF2E1" w14:textId="77777777" w:rsidR="00A76761" w:rsidRDefault="00000000">
      <w:pPr>
        <w:spacing w:after="100"/>
      </w:pPr>
      <w:r>
        <w:rPr>
          <w:sz w:val="24"/>
          <w:szCs w:val="24"/>
        </w:rPr>
        <w:t>— Единый телефон: 102, 112.</w:t>
      </w:r>
    </w:p>
    <w:sectPr w:rsidR="00A76761">
      <w:pgSz w:w="11906" w:h="16838"/>
      <w:pgMar w:top="1134" w:right="851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F5432"/>
    <w:multiLevelType w:val="hybridMultilevel"/>
    <w:tmpl w:val="B97C3F80"/>
    <w:lvl w:ilvl="0" w:tplc="73C6144A">
      <w:start w:val="1"/>
      <w:numFmt w:val="bullet"/>
      <w:lvlText w:val="●"/>
      <w:lvlJc w:val="left"/>
      <w:pPr>
        <w:ind w:left="720" w:hanging="360"/>
      </w:pPr>
    </w:lvl>
    <w:lvl w:ilvl="1" w:tplc="B164E49E">
      <w:start w:val="1"/>
      <w:numFmt w:val="bullet"/>
      <w:lvlText w:val="○"/>
      <w:lvlJc w:val="left"/>
      <w:pPr>
        <w:ind w:left="1440" w:hanging="360"/>
      </w:pPr>
    </w:lvl>
    <w:lvl w:ilvl="2" w:tplc="36B08376">
      <w:start w:val="1"/>
      <w:numFmt w:val="bullet"/>
      <w:lvlText w:val="■"/>
      <w:lvlJc w:val="left"/>
      <w:pPr>
        <w:ind w:left="2160" w:hanging="360"/>
      </w:pPr>
    </w:lvl>
    <w:lvl w:ilvl="3" w:tplc="D218756A">
      <w:start w:val="1"/>
      <w:numFmt w:val="bullet"/>
      <w:lvlText w:val="●"/>
      <w:lvlJc w:val="left"/>
      <w:pPr>
        <w:ind w:left="2880" w:hanging="360"/>
      </w:pPr>
    </w:lvl>
    <w:lvl w:ilvl="4" w:tplc="D5A25242">
      <w:start w:val="1"/>
      <w:numFmt w:val="bullet"/>
      <w:lvlText w:val="○"/>
      <w:lvlJc w:val="left"/>
      <w:pPr>
        <w:ind w:left="3600" w:hanging="360"/>
      </w:pPr>
    </w:lvl>
    <w:lvl w:ilvl="5" w:tplc="0E3C5ECE">
      <w:start w:val="1"/>
      <w:numFmt w:val="bullet"/>
      <w:lvlText w:val="■"/>
      <w:lvlJc w:val="left"/>
      <w:pPr>
        <w:ind w:left="4320" w:hanging="360"/>
      </w:pPr>
    </w:lvl>
    <w:lvl w:ilvl="6" w:tplc="6E788C94">
      <w:start w:val="1"/>
      <w:numFmt w:val="bullet"/>
      <w:lvlText w:val="●"/>
      <w:lvlJc w:val="left"/>
      <w:pPr>
        <w:ind w:left="5040" w:hanging="360"/>
      </w:pPr>
    </w:lvl>
    <w:lvl w:ilvl="7" w:tplc="AD7010FA">
      <w:start w:val="1"/>
      <w:numFmt w:val="bullet"/>
      <w:lvlText w:val="●"/>
      <w:lvlJc w:val="left"/>
      <w:pPr>
        <w:ind w:left="5760" w:hanging="360"/>
      </w:pPr>
    </w:lvl>
    <w:lvl w:ilvl="8" w:tplc="B5D8AF72">
      <w:start w:val="1"/>
      <w:numFmt w:val="bullet"/>
      <w:lvlText w:val="●"/>
      <w:lvlJc w:val="left"/>
      <w:pPr>
        <w:ind w:left="6480" w:hanging="360"/>
      </w:pPr>
    </w:lvl>
  </w:abstractNum>
  <w:num w:numId="1" w16cid:durableId="168462335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761"/>
    <w:rsid w:val="00750438"/>
    <w:rsid w:val="00A76761"/>
    <w:rsid w:val="00E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A5B129"/>
  <w15:docId w15:val="{C6C114E5-9C7E-3849-A038-FFF35383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Александр Архипов</cp:lastModifiedBy>
  <cp:revision>2</cp:revision>
  <dcterms:created xsi:type="dcterms:W3CDTF">2026-02-01T18:03:00Z</dcterms:created>
  <dcterms:modified xsi:type="dcterms:W3CDTF">2026-02-01T18:07:00Z</dcterms:modified>
</cp:coreProperties>
</file>